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242" w:type="dxa"/>
        <w:tblLayout w:type="fixed"/>
        <w:tblLook w:val="04A0"/>
      </w:tblPr>
      <w:tblGrid>
        <w:gridCol w:w="2127"/>
        <w:gridCol w:w="5316"/>
        <w:gridCol w:w="1219"/>
      </w:tblGrid>
      <w:tr w:rsidR="00834F80" w:rsidTr="003D185A">
        <w:tc>
          <w:tcPr>
            <w:tcW w:w="21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31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2961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832961" w:rsidRDefault="00832961" w:rsidP="00D2795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רביעי</w:t>
            </w:r>
          </w:p>
          <w:p w:rsidR="00832961" w:rsidRDefault="00832961" w:rsidP="00D2795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15.12.2010</w:t>
            </w:r>
          </w:p>
          <w:p w:rsidR="00832961" w:rsidRDefault="00832961" w:rsidP="00D2795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832961" w:rsidRDefault="00832961" w:rsidP="00BF767C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שירותי ניקיון במרכז מחקר צפון נווה-יער.</w:t>
            </w:r>
          </w:p>
          <w:p w:rsidR="00832961" w:rsidRDefault="00832961" w:rsidP="0083296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 5/12/2010 בשעה 12:00 מקום המפגש במרכז מחקר צפון נווה-יער.</w:t>
            </w:r>
          </w:p>
          <w:p w:rsidR="00832961" w:rsidRDefault="00832961" w:rsidP="00832961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מהווה תנאי הכרחי להשתתפות במכרז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2961" w:rsidRDefault="00832961" w:rsidP="00BF767C">
            <w:pPr>
              <w:tabs>
                <w:tab w:val="left" w:pos="10260"/>
              </w:tabs>
              <w:bidi/>
              <w:ind w:right="90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13/2010</w:t>
            </w:r>
          </w:p>
        </w:tc>
      </w:tr>
      <w:tr w:rsidR="00832961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832961" w:rsidRDefault="00832961" w:rsidP="00306F8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רביעי</w:t>
            </w:r>
          </w:p>
          <w:p w:rsidR="00832961" w:rsidRDefault="00832961" w:rsidP="0054249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15.12.2010</w:t>
            </w:r>
          </w:p>
          <w:p w:rsidR="00832961" w:rsidRDefault="00832961" w:rsidP="00306F8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832961" w:rsidRDefault="00832961" w:rsidP="00BF767C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מערכת 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LC-</w:t>
            </w:r>
            <w:r>
              <w:rPr>
                <w:rFonts w:cs="David"/>
                <w:b/>
                <w:bCs/>
                <w:sz w:val="24"/>
                <w:szCs w:val="24"/>
              </w:rPr>
              <w:t>accurate mass TOP MS</w:t>
            </w:r>
          </w:p>
          <w:p w:rsidR="00832961" w:rsidRDefault="00832961" w:rsidP="00BF767C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עבור מרכז מחקר צפון - נווה-יער.</w:t>
            </w:r>
          </w:p>
          <w:p w:rsidR="00832961" w:rsidRDefault="00832961" w:rsidP="005F54C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38,000 ₪ כערבות לעמידת הזוכה בתנאי הצעתו (הערבות על הסך הנ"ל תהיה ל-60 יום מהמועד האחרון להגשת ההצעות למכרז).</w:t>
            </w:r>
          </w:p>
          <w:p w:rsidR="00832961" w:rsidRDefault="00832961" w:rsidP="005F54C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2961" w:rsidRDefault="00832961" w:rsidP="00BF767C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20/2010</w:t>
            </w:r>
          </w:p>
          <w:p w:rsidR="00832961" w:rsidRDefault="00832961" w:rsidP="00BF767C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832961" w:rsidRDefault="00832961" w:rsidP="00BF767C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832961" w:rsidRDefault="00832961" w:rsidP="005F54C1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  <w:tr w:rsidR="00832961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רביעי</w:t>
            </w:r>
          </w:p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15.12.2010</w:t>
            </w:r>
          </w:p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832961" w:rsidRDefault="00832961" w:rsidP="00306F8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מכשיר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דיטקטור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לגזים 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TCD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לחקר אחסון ואיכות תוצרת חקלאית ומזון.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2961" w:rsidRDefault="00832961" w:rsidP="00BF767C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28/2010</w:t>
            </w:r>
          </w:p>
          <w:p w:rsidR="00832961" w:rsidRDefault="00832961" w:rsidP="005F54C1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  <w:tr w:rsidR="00832961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רביעי</w:t>
            </w:r>
          </w:p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15.12.2010</w:t>
            </w:r>
          </w:p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832961" w:rsidRDefault="00832961" w:rsidP="00306F8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מערכת 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UHPLC-MS/MS T</w:t>
            </w:r>
            <w:r>
              <w:rPr>
                <w:rFonts w:cs="David"/>
                <w:b/>
                <w:bCs/>
                <w:sz w:val="24"/>
                <w:szCs w:val="24"/>
              </w:rPr>
              <w:t xml:space="preserve">riple </w:t>
            </w:r>
            <w:proofErr w:type="spellStart"/>
            <w:r>
              <w:rPr>
                <w:rFonts w:cs="David"/>
                <w:b/>
                <w:bCs/>
                <w:sz w:val="24"/>
                <w:szCs w:val="24"/>
              </w:rPr>
              <w:t>Quadrupole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למדעי הצמח.</w:t>
            </w:r>
          </w:p>
          <w:p w:rsidR="00832961" w:rsidRDefault="00832961" w:rsidP="00F7008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36,500 ₪ כערבות לעמידת הזוכה בתנאי הצעתו (הערבות על הסך הנ"ל תהיה ל-60 יום מהמועד האחרון להגשת ההצעות למכרז).</w:t>
            </w:r>
          </w:p>
          <w:p w:rsidR="00832961" w:rsidRPr="00F70082" w:rsidRDefault="00832961" w:rsidP="00F7008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2961" w:rsidRDefault="00832961" w:rsidP="00BF767C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29/2010</w:t>
            </w:r>
          </w:p>
        </w:tc>
      </w:tr>
      <w:tr w:rsidR="00832961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רביעי</w:t>
            </w:r>
          </w:p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15.12.2010</w:t>
            </w:r>
          </w:p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832961" w:rsidRDefault="00832961" w:rsidP="006F3C7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ביצוע קווי מים ברשת המים, עבודות צנרת מים "6 (עטופה) במינהל המחקר החקלאי.</w:t>
            </w:r>
          </w:p>
          <w:p w:rsidR="00832961" w:rsidRDefault="00832961" w:rsidP="007C469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11,000 ₪ כערבות לעמידת הזוכה בתנאי הצעתו (הערבות על הסך הנ"ל תהיה ל-60 יום מהמועד האחרון להגשת ההצעות למכרז).</w:t>
            </w:r>
          </w:p>
          <w:p w:rsidR="00832961" w:rsidRDefault="00832961" w:rsidP="00417CF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 29/11/2010 בשעה 11:00 מקום המפגש במינהל המחקר החקלאי, בנין ב' מנהלה קומה 1 חדר 114 .</w:t>
            </w:r>
          </w:p>
          <w:p w:rsidR="00832961" w:rsidRDefault="00832961" w:rsidP="007C469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מהווה תנאי הכרחי להשתתפות במכרז.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2961" w:rsidRDefault="00832961" w:rsidP="00BF767C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30/2010</w:t>
            </w:r>
          </w:p>
        </w:tc>
      </w:tr>
      <w:tr w:rsidR="00832961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רביעי</w:t>
            </w:r>
          </w:p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15.12.2010</w:t>
            </w:r>
          </w:p>
          <w:p w:rsidR="00832961" w:rsidRDefault="00832961" w:rsidP="00EC479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832961" w:rsidRPr="00B11AC4" w:rsidRDefault="00832961" w:rsidP="00BF767C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מכשיר קורא 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ELISA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פלואורסצנטי עבור המכון להגנת הצומח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2961" w:rsidRPr="00970777" w:rsidRDefault="00832961" w:rsidP="00BF767C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31/2010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2542B0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</w:p>
    <w:p w:rsidR="005F7FEF" w:rsidRDefault="002542B0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B11AC4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ווולקני בלבד.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5F7FEF" w:rsidP="0091122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86212"/>
    <w:rsid w:val="00086BA7"/>
    <w:rsid w:val="000B1948"/>
    <w:rsid w:val="000C7852"/>
    <w:rsid w:val="000D2448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64A7"/>
    <w:rsid w:val="002A21F5"/>
    <w:rsid w:val="002C7730"/>
    <w:rsid w:val="002D25A9"/>
    <w:rsid w:val="002D6B30"/>
    <w:rsid w:val="002F6703"/>
    <w:rsid w:val="002F73D9"/>
    <w:rsid w:val="00306F84"/>
    <w:rsid w:val="00307A4F"/>
    <w:rsid w:val="00355F2B"/>
    <w:rsid w:val="00363411"/>
    <w:rsid w:val="003831E9"/>
    <w:rsid w:val="003B1D12"/>
    <w:rsid w:val="003D185A"/>
    <w:rsid w:val="00407AC9"/>
    <w:rsid w:val="00417CF0"/>
    <w:rsid w:val="004317E8"/>
    <w:rsid w:val="0046795A"/>
    <w:rsid w:val="0047714A"/>
    <w:rsid w:val="00493C3E"/>
    <w:rsid w:val="004A1FAD"/>
    <w:rsid w:val="004D2C7B"/>
    <w:rsid w:val="004E1303"/>
    <w:rsid w:val="004F1BE1"/>
    <w:rsid w:val="004F2391"/>
    <w:rsid w:val="0050724A"/>
    <w:rsid w:val="0054249B"/>
    <w:rsid w:val="005478DA"/>
    <w:rsid w:val="005528E4"/>
    <w:rsid w:val="00585157"/>
    <w:rsid w:val="005B5DB5"/>
    <w:rsid w:val="005D00B5"/>
    <w:rsid w:val="005E27EB"/>
    <w:rsid w:val="005F54C1"/>
    <w:rsid w:val="005F7FEF"/>
    <w:rsid w:val="006063A7"/>
    <w:rsid w:val="00610BAE"/>
    <w:rsid w:val="006270DA"/>
    <w:rsid w:val="006625CE"/>
    <w:rsid w:val="00667E54"/>
    <w:rsid w:val="006905E0"/>
    <w:rsid w:val="00692332"/>
    <w:rsid w:val="00693E2D"/>
    <w:rsid w:val="006A3040"/>
    <w:rsid w:val="006A45A3"/>
    <w:rsid w:val="006B3FC1"/>
    <w:rsid w:val="006B757C"/>
    <w:rsid w:val="006D3B87"/>
    <w:rsid w:val="006D3CB9"/>
    <w:rsid w:val="006F3C78"/>
    <w:rsid w:val="007451FE"/>
    <w:rsid w:val="00755C1E"/>
    <w:rsid w:val="0075751C"/>
    <w:rsid w:val="007A69F0"/>
    <w:rsid w:val="007A715C"/>
    <w:rsid w:val="007C1631"/>
    <w:rsid w:val="007C3D7A"/>
    <w:rsid w:val="007C4690"/>
    <w:rsid w:val="007C4FDF"/>
    <w:rsid w:val="007E4A5F"/>
    <w:rsid w:val="007F4842"/>
    <w:rsid w:val="007F4D4B"/>
    <w:rsid w:val="008217A3"/>
    <w:rsid w:val="00831418"/>
    <w:rsid w:val="00832961"/>
    <w:rsid w:val="00834F80"/>
    <w:rsid w:val="00837F0A"/>
    <w:rsid w:val="008724C7"/>
    <w:rsid w:val="00892CA0"/>
    <w:rsid w:val="008B6B1C"/>
    <w:rsid w:val="008D0459"/>
    <w:rsid w:val="008D6F52"/>
    <w:rsid w:val="008E7DAA"/>
    <w:rsid w:val="00902BFA"/>
    <w:rsid w:val="00911229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35C91"/>
    <w:rsid w:val="00A46392"/>
    <w:rsid w:val="00A55E3F"/>
    <w:rsid w:val="00A67380"/>
    <w:rsid w:val="00AD7723"/>
    <w:rsid w:val="00B11AC4"/>
    <w:rsid w:val="00B438A6"/>
    <w:rsid w:val="00B43A3D"/>
    <w:rsid w:val="00B65558"/>
    <w:rsid w:val="00B66BE7"/>
    <w:rsid w:val="00B76A6C"/>
    <w:rsid w:val="00B77BFA"/>
    <w:rsid w:val="00B87B75"/>
    <w:rsid w:val="00B95496"/>
    <w:rsid w:val="00BB2D17"/>
    <w:rsid w:val="00BB316B"/>
    <w:rsid w:val="00BB675F"/>
    <w:rsid w:val="00BD5902"/>
    <w:rsid w:val="00BF767C"/>
    <w:rsid w:val="00C1324B"/>
    <w:rsid w:val="00C4741E"/>
    <w:rsid w:val="00C70707"/>
    <w:rsid w:val="00C7579F"/>
    <w:rsid w:val="00C92973"/>
    <w:rsid w:val="00CA5793"/>
    <w:rsid w:val="00CC5FAA"/>
    <w:rsid w:val="00CD683E"/>
    <w:rsid w:val="00CE3920"/>
    <w:rsid w:val="00CF7A0C"/>
    <w:rsid w:val="00D0371D"/>
    <w:rsid w:val="00D03D39"/>
    <w:rsid w:val="00D20283"/>
    <w:rsid w:val="00D2119C"/>
    <w:rsid w:val="00D50F0D"/>
    <w:rsid w:val="00D542A8"/>
    <w:rsid w:val="00D9249D"/>
    <w:rsid w:val="00DA3744"/>
    <w:rsid w:val="00DA6580"/>
    <w:rsid w:val="00DB6DCB"/>
    <w:rsid w:val="00DB7AB8"/>
    <w:rsid w:val="00DC7031"/>
    <w:rsid w:val="00DD012A"/>
    <w:rsid w:val="00DE2550"/>
    <w:rsid w:val="00DF5FD0"/>
    <w:rsid w:val="00DF717C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EF234E"/>
    <w:rsid w:val="00F048BD"/>
    <w:rsid w:val="00F073F5"/>
    <w:rsid w:val="00F31AE7"/>
    <w:rsid w:val="00F50BF6"/>
    <w:rsid w:val="00F70082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D6F231-2F59-4AA7-8556-DAF36DBF9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395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12</cp:revision>
  <cp:lastPrinted>2010-11-14T09:37:00Z</cp:lastPrinted>
  <dcterms:created xsi:type="dcterms:W3CDTF">2010-11-17T08:04:00Z</dcterms:created>
  <dcterms:modified xsi:type="dcterms:W3CDTF">2010-11-21T07:19:00Z</dcterms:modified>
</cp:coreProperties>
</file>